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9A6DAF">
        <w:rPr>
          <w:b/>
          <w:lang w:val="uk-UA"/>
        </w:rPr>
        <w:t>8</w:t>
      </w:r>
      <w:r w:rsidR="00291C6E" w:rsidRPr="002F3A89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9A6DAF">
        <w:rPr>
          <w:b/>
          <w:szCs w:val="28"/>
          <w:lang w:val="uk-UA"/>
        </w:rPr>
        <w:t>27</w:t>
      </w:r>
      <w:r w:rsidR="0084430E">
        <w:rPr>
          <w:b/>
          <w:szCs w:val="28"/>
          <w:lang w:val="uk-UA"/>
        </w:rPr>
        <w:t>.04.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2F3A89" w:rsidRPr="002F3A89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ab/>
      </w:r>
      <w:r w:rsidR="002F3A89" w:rsidRPr="002F3A89">
        <w:rPr>
          <w:sz w:val="28"/>
          <w:szCs w:val="28"/>
          <w:lang w:val="uk-UA"/>
        </w:rPr>
        <w:tab/>
        <w:t xml:space="preserve">      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 xml:space="preserve">№10-31/ </w:t>
      </w:r>
      <w:r w:rsidR="009A6DAF">
        <w:rPr>
          <w:sz w:val="28"/>
          <w:szCs w:val="28"/>
          <w:lang w:val="uk-UA"/>
        </w:rPr>
        <w:t>9</w:t>
      </w:r>
      <w:r w:rsidR="00F93F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9A6DAF">
        <w:rPr>
          <w:sz w:val="28"/>
          <w:szCs w:val="28"/>
          <w:lang w:val="uk-UA"/>
        </w:rPr>
        <w:t xml:space="preserve"> 27.04</w:t>
      </w:r>
      <w:r>
        <w:rPr>
          <w:sz w:val="28"/>
          <w:szCs w:val="28"/>
          <w:lang w:val="uk-UA"/>
        </w:rPr>
        <w:t>.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Pr="002F3A89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val="uk-UA"/>
        </w:rPr>
        <w:br/>
      </w:r>
      <w:r w:rsidR="0084430E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Ре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конструкція</w:t>
      </w:r>
      <w:r w:rsidR="009A6DA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частини житлового будинку під магазин продовольчих товарів по </w:t>
      </w:r>
      <w:proofErr w:type="spellStart"/>
      <w:r w:rsidR="009A6DA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вул.Воздвиженська</w:t>
      </w:r>
      <w:proofErr w:type="spellEnd"/>
      <w:r w:rsidR="009A6DA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,65,</w:t>
      </w:r>
      <w:r w:rsidR="00F66256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 Ніжин, Чернігівська область</w:t>
      </w:r>
      <w:r w:rsidR="00EA0C0D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84430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вул. </w:t>
      </w:r>
      <w:proofErr w:type="spellStart"/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Воздвиженська</w:t>
      </w:r>
      <w:proofErr w:type="spellEnd"/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,65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Єременко Ганна Олександрівна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16600,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Чернігівська область,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Ніжинський район, село </w:t>
      </w:r>
      <w:proofErr w:type="spellStart"/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>Вертіївка</w:t>
      </w:r>
      <w:proofErr w:type="spellEnd"/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>, провулок Щасливий,23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>,</w:t>
      </w:r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proofErr w:type="spellStart"/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Індефікаційний</w:t>
      </w:r>
      <w:proofErr w:type="spellEnd"/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номер 2842605144</w:t>
      </w:r>
      <w:r w:rsidR="009A6DAF">
        <w:rPr>
          <w:rFonts w:ascii="Times New Roman" w:hAnsi="Times New Roman" w:cs="Times New Roman"/>
          <w:color w:val="auto"/>
          <w:sz w:val="28"/>
          <w:u w:val="single"/>
          <w:lang w:val="uk-UA"/>
        </w:rPr>
        <w:t>, тел.0982438376</w:t>
      </w:r>
      <w:r w:rsidR="00242A20" w:rsidRPr="00242A20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садибної забудови (існуюча)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) м. Ніжин Чернігівської області, який затверджений рішенням Ніжинської міської ради №121-29/2017                        від 04 жовтня 2017 року – 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садибної забудови ( від 1до 2 поверхів), що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знаходяться в зоні регулювання забудо</w:t>
      </w:r>
      <w:r w:rsidR="009A6D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ви (Ж-1/р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535B7B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площею 0,064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-7410400000:01:008:0121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ля </w:t>
      </w:r>
      <w:r w:rsidR="00F231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індивідуального житлового, гаражного і дачного будівництва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  <w:r w:rsidR="00A11CB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категорія земель-землі житлової та громадської забудови.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F2312F" w:rsidRPr="00F2312F" w:rsidRDefault="00F2312F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lastRenderedPageBreak/>
        <w:t>Містобудівні умови та обмеження:</w:t>
      </w:r>
    </w:p>
    <w:p w:rsidR="00291C6E" w:rsidRPr="00FA259F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 Зона регулювання забудови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- 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</w:t>
      </w:r>
      <w:r w:rsidR="0045657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еконструкція об’єкта проводить 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 межах огороджувальних конструкцій, без зміни зовнішньої конфігурації, згідно містобудівного розрахунку</w:t>
      </w:r>
      <w:r w:rsidR="0045657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1733C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4F7A66">
        <w:rPr>
          <w:sz w:val="28"/>
          <w:szCs w:val="28"/>
          <w:u w:val="single"/>
          <w:lang w:val="uk-UA"/>
        </w:rPr>
        <w:t>11,5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DA0399" w:rsidRPr="003C29CF" w:rsidRDefault="00291C6E" w:rsidP="00DA03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3._</w:t>
      </w:r>
      <w:r w:rsidR="00DA0399">
        <w:rPr>
          <w:sz w:val="28"/>
          <w:szCs w:val="28"/>
          <w:u w:val="single"/>
          <w:lang w:val="uk-UA"/>
        </w:rPr>
        <w:t>З</w:t>
      </w:r>
      <w:r w:rsidR="00DA0399" w:rsidRPr="00755FD7">
        <w:rPr>
          <w:sz w:val="28"/>
          <w:szCs w:val="28"/>
          <w:u w:val="single"/>
          <w:lang w:val="uk-UA"/>
        </w:rPr>
        <w:t xml:space="preserve">гідно </w:t>
      </w:r>
      <w:r w:rsidR="00DA0399">
        <w:rPr>
          <w:sz w:val="28"/>
          <w:szCs w:val="28"/>
          <w:u w:val="single"/>
          <w:lang w:val="uk-UA"/>
        </w:rPr>
        <w:t xml:space="preserve">затвердженої містобудівної документації -177,5 </w:t>
      </w:r>
      <w:proofErr w:type="spellStart"/>
      <w:r w:rsidR="00DA0399">
        <w:rPr>
          <w:sz w:val="28"/>
          <w:szCs w:val="28"/>
          <w:u w:val="single"/>
          <w:lang w:val="uk-UA"/>
        </w:rPr>
        <w:t>чол.на</w:t>
      </w:r>
      <w:proofErr w:type="spellEnd"/>
      <w:r w:rsidR="00DA0399">
        <w:rPr>
          <w:sz w:val="28"/>
          <w:szCs w:val="28"/>
          <w:u w:val="single"/>
          <w:lang w:val="uk-UA"/>
        </w:rPr>
        <w:t xml:space="preserve"> 1 га</w:t>
      </w:r>
    </w:p>
    <w:p w:rsidR="00291C6E" w:rsidRPr="00535B7B" w:rsidRDefault="00DA0399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 xml:space="preserve"> </w:t>
      </w:r>
      <w:r w:rsidR="00291C6E"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</w:p>
    <w:p w:rsidR="00291C6E" w:rsidRPr="00EB278B" w:rsidRDefault="00FD3B2F" w:rsidP="00291C6E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1733C5">
        <w:rPr>
          <w:sz w:val="28"/>
          <w:szCs w:val="28"/>
          <w:lang w:val="uk-UA"/>
        </w:rPr>
        <w:t>4.</w:t>
      </w:r>
      <w:r w:rsidR="00456571">
        <w:rPr>
          <w:sz w:val="28"/>
          <w:szCs w:val="28"/>
          <w:lang w:val="uk-UA"/>
        </w:rPr>
        <w:t xml:space="preserve"> </w:t>
      </w:r>
      <w:r w:rsidR="004333D5">
        <w:rPr>
          <w:sz w:val="28"/>
          <w:szCs w:val="28"/>
          <w:u w:val="single"/>
          <w:lang w:val="uk-UA"/>
        </w:rPr>
        <w:t>Існуюча будівля</w:t>
      </w:r>
      <w:r w:rsidR="00456571">
        <w:rPr>
          <w:sz w:val="28"/>
          <w:szCs w:val="28"/>
          <w:u w:val="single"/>
          <w:lang w:val="uk-UA"/>
        </w:rPr>
        <w:t xml:space="preserve">, в якій буде проведено реконструкцію, розміщена по </w:t>
      </w:r>
      <w:r w:rsidR="00F66256">
        <w:rPr>
          <w:sz w:val="28"/>
          <w:szCs w:val="28"/>
          <w:u w:val="single"/>
          <w:lang w:val="uk-UA"/>
        </w:rPr>
        <w:t xml:space="preserve"> </w:t>
      </w:r>
      <w:proofErr w:type="spellStart"/>
      <w:r w:rsidR="00F66256">
        <w:rPr>
          <w:sz w:val="28"/>
          <w:szCs w:val="28"/>
          <w:u w:val="single"/>
          <w:lang w:val="uk-UA"/>
        </w:rPr>
        <w:t>лін</w:t>
      </w:r>
      <w:r w:rsidR="00377D65">
        <w:rPr>
          <w:sz w:val="28"/>
          <w:szCs w:val="28"/>
          <w:u w:val="single"/>
          <w:lang w:val="uk-UA"/>
        </w:rPr>
        <w:t>її</w:t>
      </w:r>
      <w:proofErr w:type="spellEnd"/>
      <w:r w:rsidR="00377D65">
        <w:rPr>
          <w:sz w:val="28"/>
          <w:szCs w:val="28"/>
          <w:u w:val="single"/>
          <w:lang w:val="uk-UA"/>
        </w:rPr>
        <w:t xml:space="preserve"> регулювання забудо</w:t>
      </w:r>
      <w:r w:rsidR="0090400F">
        <w:rPr>
          <w:sz w:val="28"/>
          <w:szCs w:val="28"/>
          <w:u w:val="single"/>
          <w:lang w:val="uk-UA"/>
        </w:rPr>
        <w:t>ви</w:t>
      </w:r>
      <w:r w:rsidR="00456571">
        <w:rPr>
          <w:sz w:val="28"/>
          <w:szCs w:val="28"/>
          <w:u w:val="single"/>
          <w:lang w:val="uk-UA"/>
        </w:rPr>
        <w:t xml:space="preserve"> </w:t>
      </w:r>
      <w:proofErr w:type="spellStart"/>
      <w:r w:rsidR="00456571">
        <w:rPr>
          <w:sz w:val="28"/>
          <w:szCs w:val="28"/>
          <w:u w:val="single"/>
          <w:lang w:val="uk-UA"/>
        </w:rPr>
        <w:t>вул.Воздвиженська</w:t>
      </w:r>
      <w:proofErr w:type="spellEnd"/>
      <w:r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Pr="003C1DDE">
        <w:rPr>
          <w:sz w:val="28"/>
          <w:szCs w:val="28"/>
          <w:u w:val="single"/>
          <w:lang w:val="uk-UA"/>
        </w:rPr>
        <w:t>Об’є</w:t>
      </w:r>
      <w:r w:rsidR="00456571">
        <w:rPr>
          <w:sz w:val="28"/>
          <w:szCs w:val="28"/>
          <w:u w:val="single"/>
          <w:lang w:val="uk-UA"/>
        </w:rPr>
        <w:t>кт реконструкції</w:t>
      </w:r>
      <w:r w:rsidR="00B96B0F">
        <w:rPr>
          <w:sz w:val="28"/>
          <w:szCs w:val="28"/>
          <w:u w:val="single"/>
          <w:lang w:val="uk-UA"/>
        </w:rPr>
        <w:t xml:space="preserve"> знаходиться в зоні регулювання забудови </w:t>
      </w:r>
      <w:r w:rsidR="004333D5">
        <w:rPr>
          <w:sz w:val="28"/>
          <w:szCs w:val="28"/>
          <w:u w:val="single"/>
          <w:lang w:val="uk-UA"/>
        </w:rPr>
        <w:t xml:space="preserve">– реконструкцію проводить без зміни зовнішньої конфігурації, згідно містобудівного розрахунку </w:t>
      </w: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C648AD">
        <w:rPr>
          <w:sz w:val="28"/>
          <w:szCs w:val="28"/>
          <w:u w:val="single"/>
          <w:lang w:val="uk-UA"/>
        </w:rPr>
        <w:t xml:space="preserve">Згідно ДБН 360-92** ,розділ8. </w:t>
      </w:r>
      <w:r w:rsidR="00FD3B2F">
        <w:rPr>
          <w:sz w:val="28"/>
          <w:szCs w:val="28"/>
          <w:u w:val="single"/>
          <w:lang w:val="uk-UA"/>
        </w:rPr>
        <w:t xml:space="preserve">Відстань від існуючої будівлі </w:t>
      </w:r>
      <w:r w:rsidR="00174968">
        <w:rPr>
          <w:sz w:val="28"/>
          <w:szCs w:val="28"/>
          <w:u w:val="single"/>
          <w:lang w:val="uk-UA"/>
        </w:rPr>
        <w:t xml:space="preserve"> </w:t>
      </w:r>
      <w:r w:rsidR="00FD3B2F">
        <w:rPr>
          <w:sz w:val="28"/>
          <w:szCs w:val="28"/>
          <w:u w:val="single"/>
          <w:lang w:val="uk-UA"/>
        </w:rPr>
        <w:t>д</w:t>
      </w:r>
      <w:r w:rsidR="00C648AD">
        <w:rPr>
          <w:sz w:val="28"/>
          <w:szCs w:val="28"/>
          <w:u w:val="single"/>
          <w:lang w:val="uk-UA"/>
        </w:rPr>
        <w:t>о існуючих</w:t>
      </w:r>
      <w:r w:rsidR="00174968">
        <w:rPr>
          <w:sz w:val="28"/>
          <w:szCs w:val="28"/>
          <w:u w:val="single"/>
          <w:lang w:val="uk-UA"/>
        </w:rPr>
        <w:t xml:space="preserve"> інженерних </w:t>
      </w:r>
      <w:r w:rsidRPr="003C1DDE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 xml:space="preserve">мереж:  </w:t>
      </w:r>
      <w:proofErr w:type="spellStart"/>
      <w:r w:rsidR="004333D5">
        <w:rPr>
          <w:sz w:val="28"/>
          <w:szCs w:val="28"/>
          <w:u w:val="single"/>
          <w:lang w:val="uk-UA"/>
        </w:rPr>
        <w:t>газопостачання</w:t>
      </w:r>
      <w:r w:rsidR="00C648AD">
        <w:rPr>
          <w:sz w:val="28"/>
          <w:szCs w:val="28"/>
          <w:u w:val="single"/>
          <w:lang w:val="uk-UA"/>
        </w:rPr>
        <w:t>-</w:t>
      </w:r>
      <w:proofErr w:type="spellEnd"/>
      <w:r w:rsidR="00174968">
        <w:rPr>
          <w:sz w:val="28"/>
          <w:szCs w:val="28"/>
          <w:u w:val="single"/>
          <w:lang w:val="uk-UA"/>
        </w:rPr>
        <w:t xml:space="preserve"> </w:t>
      </w:r>
      <w:r w:rsidR="00C648AD">
        <w:rPr>
          <w:sz w:val="28"/>
          <w:szCs w:val="28"/>
          <w:u w:val="single"/>
          <w:lang w:val="uk-UA"/>
        </w:rPr>
        <w:t>8</w:t>
      </w:r>
      <w:r w:rsidR="00174968">
        <w:rPr>
          <w:sz w:val="28"/>
          <w:szCs w:val="28"/>
          <w:u w:val="single"/>
          <w:lang w:val="uk-UA"/>
        </w:rPr>
        <w:t>, 0</w:t>
      </w:r>
      <w:r w:rsidR="00C648AD">
        <w:rPr>
          <w:sz w:val="28"/>
          <w:szCs w:val="28"/>
          <w:u w:val="single"/>
          <w:lang w:val="uk-UA"/>
        </w:rPr>
        <w:t>м,</w:t>
      </w:r>
      <w:r w:rsidR="004333D5">
        <w:rPr>
          <w:sz w:val="28"/>
          <w:szCs w:val="28"/>
          <w:u w:val="single"/>
          <w:lang w:val="uk-UA"/>
        </w:rPr>
        <w:t xml:space="preserve"> водопостачання -10 м, підземний силовий кабель-3,5м, повітряна лінія електромереж-3м</w:t>
      </w:r>
      <w:r w:rsidR="00174968">
        <w:rPr>
          <w:sz w:val="28"/>
          <w:szCs w:val="28"/>
          <w:u w:val="single"/>
          <w:lang w:val="uk-UA"/>
        </w:rPr>
        <w:t>.</w:t>
      </w:r>
      <w:r w:rsidR="00C648AD">
        <w:rPr>
          <w:sz w:val="28"/>
          <w:szCs w:val="28"/>
          <w:u w:val="single"/>
          <w:lang w:val="uk-UA"/>
        </w:rPr>
        <w:t xml:space="preserve"> </w:t>
      </w:r>
      <w:r w:rsidRPr="003C1DDE">
        <w:rPr>
          <w:sz w:val="28"/>
          <w:szCs w:val="28"/>
          <w:u w:val="single"/>
          <w:lang w:val="uk-UA"/>
        </w:rPr>
        <w:t xml:space="preserve">  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585" w:rsidRDefault="00331585" w:rsidP="008C33AD">
      <w:r>
        <w:separator/>
      </w:r>
    </w:p>
  </w:endnote>
  <w:endnote w:type="continuationSeparator" w:id="0">
    <w:p w:rsidR="00331585" w:rsidRDefault="00331585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585" w:rsidRDefault="00331585" w:rsidP="008C33AD">
      <w:r>
        <w:separator/>
      </w:r>
    </w:p>
  </w:footnote>
  <w:footnote w:type="continuationSeparator" w:id="0">
    <w:p w:rsidR="00331585" w:rsidRDefault="00331585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24D76"/>
    <w:rsid w:val="00025DDA"/>
    <w:rsid w:val="000262B1"/>
    <w:rsid w:val="00035CCB"/>
    <w:rsid w:val="00045D51"/>
    <w:rsid w:val="00054AD1"/>
    <w:rsid w:val="00056DAB"/>
    <w:rsid w:val="00071AE3"/>
    <w:rsid w:val="000722A8"/>
    <w:rsid w:val="000A40DF"/>
    <w:rsid w:val="000B0E87"/>
    <w:rsid w:val="000D02CE"/>
    <w:rsid w:val="000E75F2"/>
    <w:rsid w:val="000F50BE"/>
    <w:rsid w:val="00101802"/>
    <w:rsid w:val="001131B8"/>
    <w:rsid w:val="00125C51"/>
    <w:rsid w:val="00131FA9"/>
    <w:rsid w:val="00146690"/>
    <w:rsid w:val="00147ECE"/>
    <w:rsid w:val="001565D5"/>
    <w:rsid w:val="0015705C"/>
    <w:rsid w:val="001733C5"/>
    <w:rsid w:val="00174968"/>
    <w:rsid w:val="001834FA"/>
    <w:rsid w:val="001A2495"/>
    <w:rsid w:val="001D75A8"/>
    <w:rsid w:val="001D7708"/>
    <w:rsid w:val="001E1988"/>
    <w:rsid w:val="001F52C8"/>
    <w:rsid w:val="0020258B"/>
    <w:rsid w:val="00202C4A"/>
    <w:rsid w:val="002046B8"/>
    <w:rsid w:val="00222987"/>
    <w:rsid w:val="002317D1"/>
    <w:rsid w:val="00241480"/>
    <w:rsid w:val="00242A20"/>
    <w:rsid w:val="002475EC"/>
    <w:rsid w:val="002612E4"/>
    <w:rsid w:val="002631A9"/>
    <w:rsid w:val="00266EFB"/>
    <w:rsid w:val="00272CF4"/>
    <w:rsid w:val="002732C0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7696"/>
    <w:rsid w:val="00320C55"/>
    <w:rsid w:val="0033158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766F"/>
    <w:rsid w:val="003D277A"/>
    <w:rsid w:val="003D5FE4"/>
    <w:rsid w:val="003F093A"/>
    <w:rsid w:val="003F6784"/>
    <w:rsid w:val="00404C33"/>
    <w:rsid w:val="00412B62"/>
    <w:rsid w:val="004151FC"/>
    <w:rsid w:val="00417545"/>
    <w:rsid w:val="00420CA4"/>
    <w:rsid w:val="004333D5"/>
    <w:rsid w:val="00450F00"/>
    <w:rsid w:val="00451159"/>
    <w:rsid w:val="00456571"/>
    <w:rsid w:val="00456E62"/>
    <w:rsid w:val="00463C13"/>
    <w:rsid w:val="00482D76"/>
    <w:rsid w:val="00483D21"/>
    <w:rsid w:val="004A3C15"/>
    <w:rsid w:val="004B3BF5"/>
    <w:rsid w:val="004C0397"/>
    <w:rsid w:val="004E77E7"/>
    <w:rsid w:val="004F7A66"/>
    <w:rsid w:val="00505E7D"/>
    <w:rsid w:val="005078A0"/>
    <w:rsid w:val="00511052"/>
    <w:rsid w:val="005152AE"/>
    <w:rsid w:val="00515C44"/>
    <w:rsid w:val="005246A9"/>
    <w:rsid w:val="00524C1C"/>
    <w:rsid w:val="00535B7B"/>
    <w:rsid w:val="00543A09"/>
    <w:rsid w:val="00543FBC"/>
    <w:rsid w:val="00572481"/>
    <w:rsid w:val="00574D41"/>
    <w:rsid w:val="005B2B77"/>
    <w:rsid w:val="005C73F5"/>
    <w:rsid w:val="005C7E3F"/>
    <w:rsid w:val="005E2C77"/>
    <w:rsid w:val="005F095A"/>
    <w:rsid w:val="005F123F"/>
    <w:rsid w:val="00615D10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910E6"/>
    <w:rsid w:val="006A0534"/>
    <w:rsid w:val="006A37D4"/>
    <w:rsid w:val="006D26D8"/>
    <w:rsid w:val="006D521A"/>
    <w:rsid w:val="006E3280"/>
    <w:rsid w:val="006E42F7"/>
    <w:rsid w:val="007031B7"/>
    <w:rsid w:val="00714E0F"/>
    <w:rsid w:val="00715B97"/>
    <w:rsid w:val="00720553"/>
    <w:rsid w:val="007601C6"/>
    <w:rsid w:val="0076041C"/>
    <w:rsid w:val="0076104E"/>
    <w:rsid w:val="00773480"/>
    <w:rsid w:val="00782F13"/>
    <w:rsid w:val="0078475D"/>
    <w:rsid w:val="00790526"/>
    <w:rsid w:val="007A0FF4"/>
    <w:rsid w:val="007A5E47"/>
    <w:rsid w:val="007B5D44"/>
    <w:rsid w:val="007C7A30"/>
    <w:rsid w:val="007D0E5E"/>
    <w:rsid w:val="00805C9F"/>
    <w:rsid w:val="008218B8"/>
    <w:rsid w:val="00825E2C"/>
    <w:rsid w:val="00827CCB"/>
    <w:rsid w:val="0084430E"/>
    <w:rsid w:val="008467D0"/>
    <w:rsid w:val="0085545C"/>
    <w:rsid w:val="00856C23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8F2F78"/>
    <w:rsid w:val="0090400F"/>
    <w:rsid w:val="00904365"/>
    <w:rsid w:val="009055A4"/>
    <w:rsid w:val="00914EA8"/>
    <w:rsid w:val="00933A6A"/>
    <w:rsid w:val="00935EF7"/>
    <w:rsid w:val="009765C7"/>
    <w:rsid w:val="00994DAC"/>
    <w:rsid w:val="009A386C"/>
    <w:rsid w:val="009A58F9"/>
    <w:rsid w:val="009A64EE"/>
    <w:rsid w:val="009A6DAF"/>
    <w:rsid w:val="009B420B"/>
    <w:rsid w:val="009B6FB9"/>
    <w:rsid w:val="009C0A4B"/>
    <w:rsid w:val="009C10AB"/>
    <w:rsid w:val="009C35AB"/>
    <w:rsid w:val="009D31A0"/>
    <w:rsid w:val="00A11CBD"/>
    <w:rsid w:val="00A24C8F"/>
    <w:rsid w:val="00A252A5"/>
    <w:rsid w:val="00A5117C"/>
    <w:rsid w:val="00A56051"/>
    <w:rsid w:val="00A86D35"/>
    <w:rsid w:val="00A95680"/>
    <w:rsid w:val="00AB7832"/>
    <w:rsid w:val="00AE0D38"/>
    <w:rsid w:val="00AE4BF0"/>
    <w:rsid w:val="00AE56D2"/>
    <w:rsid w:val="00B02683"/>
    <w:rsid w:val="00B028FB"/>
    <w:rsid w:val="00B02972"/>
    <w:rsid w:val="00B04A9D"/>
    <w:rsid w:val="00B10B3E"/>
    <w:rsid w:val="00B24149"/>
    <w:rsid w:val="00B56F91"/>
    <w:rsid w:val="00B61E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5F82"/>
    <w:rsid w:val="00BD2AFB"/>
    <w:rsid w:val="00BD3FD3"/>
    <w:rsid w:val="00C01869"/>
    <w:rsid w:val="00C212A8"/>
    <w:rsid w:val="00C223F5"/>
    <w:rsid w:val="00C56C2E"/>
    <w:rsid w:val="00C648AD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84F6A"/>
    <w:rsid w:val="00D917E1"/>
    <w:rsid w:val="00D97E27"/>
    <w:rsid w:val="00DA0399"/>
    <w:rsid w:val="00DB0660"/>
    <w:rsid w:val="00DB4B15"/>
    <w:rsid w:val="00DB655D"/>
    <w:rsid w:val="00DC0F3F"/>
    <w:rsid w:val="00DD2F58"/>
    <w:rsid w:val="00DF21BC"/>
    <w:rsid w:val="00DF7FBA"/>
    <w:rsid w:val="00E16701"/>
    <w:rsid w:val="00E268F9"/>
    <w:rsid w:val="00E42F74"/>
    <w:rsid w:val="00E5731D"/>
    <w:rsid w:val="00E66A0A"/>
    <w:rsid w:val="00E80716"/>
    <w:rsid w:val="00E83755"/>
    <w:rsid w:val="00E874E0"/>
    <w:rsid w:val="00E875F7"/>
    <w:rsid w:val="00E92053"/>
    <w:rsid w:val="00E9737F"/>
    <w:rsid w:val="00EA0C0D"/>
    <w:rsid w:val="00EA6881"/>
    <w:rsid w:val="00EB278B"/>
    <w:rsid w:val="00EF403C"/>
    <w:rsid w:val="00EF5611"/>
    <w:rsid w:val="00F00405"/>
    <w:rsid w:val="00F0720F"/>
    <w:rsid w:val="00F12CF7"/>
    <w:rsid w:val="00F14FA3"/>
    <w:rsid w:val="00F2312F"/>
    <w:rsid w:val="00F23397"/>
    <w:rsid w:val="00F33ED3"/>
    <w:rsid w:val="00F43449"/>
    <w:rsid w:val="00F61A5B"/>
    <w:rsid w:val="00F61B0B"/>
    <w:rsid w:val="00F66256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22</cp:revision>
  <cp:lastPrinted>2018-04-27T08:47:00Z</cp:lastPrinted>
  <dcterms:created xsi:type="dcterms:W3CDTF">2018-02-02T13:41:00Z</dcterms:created>
  <dcterms:modified xsi:type="dcterms:W3CDTF">2018-04-27T09:01:00Z</dcterms:modified>
</cp:coreProperties>
</file>